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94C17" w:rsidRPr="0067774E" w14:paraId="41766E2C" w14:textId="77777777" w:rsidTr="00794C17">
        <w:tc>
          <w:tcPr>
            <w:tcW w:w="5955" w:type="dxa"/>
            <w:shd w:val="clear" w:color="auto" w:fill="auto"/>
          </w:tcPr>
          <w:p w14:paraId="73C5AE4B" w14:textId="6085BB67" w:rsidR="00794C17" w:rsidRPr="0067774E" w:rsidRDefault="00794C17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Ініціатор:</w:t>
            </w:r>
            <w:r w:rsidR="00FD2AC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FD2AC2" w:rsidRPr="00FD2AC2">
              <w:rPr>
                <w:rFonts w:ascii="Times New Roman" w:hAnsi="Times New Roman"/>
                <w:sz w:val="28"/>
                <w:szCs w:val="28"/>
                <w:lang w:val="uk-UA"/>
              </w:rPr>
              <w:t>голова обласної ради</w:t>
            </w:r>
            <w:r w:rsidR="00FD2AC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14:paraId="01BC5D80" w14:textId="1435973B" w:rsidR="00794C17" w:rsidRPr="0067774E" w:rsidRDefault="00B65AB7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794C17"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 w:rsidR="00794C17" w:rsidRPr="0067774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FD2AC2" w:rsidRPr="00FD2AC2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325B9A7E" w14:textId="77777777" w:rsidR="00794C17" w:rsidRPr="0067774E" w:rsidRDefault="00794C17" w:rsidP="00794C17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F42A6F1" w14:textId="00DD49FD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B65AB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3B0B7438" w14:textId="7F81493E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FD2AC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317 ПР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/</w:t>
            </w:r>
            <w:r w:rsidR="00FD2AC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</w:t>
            </w:r>
          </w:p>
        </w:tc>
      </w:tr>
    </w:tbl>
    <w:bookmarkStart w:id="0" w:name="_MON_1146316109"/>
    <w:bookmarkEnd w:id="0"/>
    <w:p w14:paraId="776D620D" w14:textId="77777777" w:rsidR="00794C17" w:rsidRPr="0067774E" w:rsidRDefault="00794C17" w:rsidP="00F961F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sz w:val="28"/>
          <w:szCs w:val="28"/>
          <w:lang w:val="uk-UA"/>
        </w:rPr>
        <w:object w:dxaOrig="984" w:dyaOrig="1160" w14:anchorId="7BB83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38498709" r:id="rId5"/>
        </w:object>
      </w:r>
    </w:p>
    <w:p w14:paraId="3A578548" w14:textId="5441271B" w:rsidR="00794C17" w:rsidRDefault="00794C17" w:rsidP="00F961F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14:paraId="62861DFC" w14:textId="77777777" w:rsidR="00F961F9" w:rsidRPr="00F961F9" w:rsidRDefault="00F961F9" w:rsidP="00F961F9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39143B6" w14:textId="77777777" w:rsidR="00FD2AC2" w:rsidRPr="0067774E" w:rsidRDefault="00FD2AC2" w:rsidP="00FD2AC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Дев’ята сесія VІІІ скликання</w:t>
      </w:r>
    </w:p>
    <w:p w14:paraId="4AA0FF09" w14:textId="3CC0F5E3" w:rsidR="00794C17" w:rsidRDefault="00794C17" w:rsidP="00F961F9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3E8F9C3F" w14:textId="77777777" w:rsidR="00F961F9" w:rsidRPr="0067774E" w:rsidRDefault="00F961F9" w:rsidP="00F961F9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D64DAFB" w14:textId="02BD51C8" w:rsidR="00794C17" w:rsidRPr="0067774E" w:rsidRDefault="00F961F9" w:rsidP="00F961F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>2023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>Ужгород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41319970" w14:textId="77777777" w:rsidR="00794C17" w:rsidRPr="0067774E" w:rsidRDefault="00794C17" w:rsidP="00F961F9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6D837C1" w14:textId="77777777" w:rsidR="00794C17" w:rsidRPr="0067774E" w:rsidRDefault="00794C17" w:rsidP="00FD2AC2">
      <w:pPr>
        <w:pStyle w:val="Default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4FDFA754" w14:textId="77777777" w:rsidR="00794C17" w:rsidRPr="0067774E" w:rsidRDefault="00794C17" w:rsidP="00FD2AC2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«Мукачівський професійний аграрний </w:t>
      </w:r>
    </w:p>
    <w:p w14:paraId="52230E8B" w14:textId="77777777" w:rsidR="00794C17" w:rsidRPr="0067774E" w:rsidRDefault="00794C17" w:rsidP="00FD2AC2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ліцей імені Михайла Данканича»</w:t>
      </w:r>
    </w:p>
    <w:p w14:paraId="25F1B9D9" w14:textId="77777777" w:rsidR="00794C17" w:rsidRPr="0067774E" w:rsidRDefault="00794C17" w:rsidP="00FD2AC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45737B05" w14:textId="77777777" w:rsidR="00794C17" w:rsidRPr="0067774E" w:rsidRDefault="00794C17" w:rsidP="00FD2AC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026F64E6" w14:textId="5E39C5D3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F961F9"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 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Закону України «</w:t>
      </w:r>
      <w:r w:rsidRPr="0067774E">
        <w:rPr>
          <w:rFonts w:ascii="Times New Roman" w:eastAsia="Times New Roman" w:hAnsi="Times New Roman"/>
          <w:bCs/>
          <w:color w:val="333333"/>
          <w:sz w:val="28"/>
          <w:szCs w:val="28"/>
          <w:lang w:val="uk-UA" w:eastAsia="ru-RU"/>
        </w:rPr>
        <w:t>Про професійну (професійно-технічну) освіту»,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FD2AC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F961F9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 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F961F9">
        <w:rPr>
          <w:rFonts w:ascii="Times New Roman" w:eastAsia="Times New Roman" w:hAnsi="Times New Roman"/>
          <w:sz w:val="28"/>
          <w:szCs w:val="28"/>
          <w:lang w:val="uk-UA" w:eastAsia="ru-RU"/>
        </w:rPr>
        <w:t>ліпшення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FD2AC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067E6B41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AE549B9" w14:textId="6B060992" w:rsidR="00794C17" w:rsidRPr="0067774E" w:rsidRDefault="00794C17" w:rsidP="00CC66B1">
      <w:pPr>
        <w:pStyle w:val="Default"/>
        <w:ind w:firstLine="709"/>
        <w:jc w:val="both"/>
        <w:rPr>
          <w:sz w:val="28"/>
          <w:szCs w:val="28"/>
          <w:lang w:val="uk-UA" w:eastAsia="uk-UA" w:bidi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 xml:space="preserve">Комунальний заклад «Мукачівський професійний аграрний ліцей імені Михайла </w:t>
      </w:r>
      <w:proofErr w:type="spellStart"/>
      <w:r w:rsidRPr="0067774E">
        <w:rPr>
          <w:sz w:val="28"/>
          <w:szCs w:val="28"/>
          <w:lang w:val="uk-UA" w:eastAsia="uk-UA" w:bidi="uk-UA"/>
        </w:rPr>
        <w:t>Данканича</w:t>
      </w:r>
      <w:proofErr w:type="spellEnd"/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Pr="0067774E">
        <w:rPr>
          <w:sz w:val="28"/>
          <w:szCs w:val="28"/>
          <w:lang w:val="uk-UA" w:eastAsia="uk-UA" w:bidi="uk-UA"/>
        </w:rPr>
        <w:t>Державн</w:t>
      </w:r>
      <w:r w:rsidR="00FD2AC2">
        <w:rPr>
          <w:sz w:val="28"/>
          <w:szCs w:val="28"/>
          <w:lang w:val="uk-UA" w:eastAsia="uk-UA" w:bidi="uk-UA"/>
        </w:rPr>
        <w:t>ого</w:t>
      </w:r>
      <w:r w:rsidRPr="0067774E">
        <w:rPr>
          <w:sz w:val="28"/>
          <w:szCs w:val="28"/>
          <w:lang w:val="uk-UA" w:eastAsia="uk-UA" w:bidi="uk-UA"/>
        </w:rPr>
        <w:t xml:space="preserve"> професійно-технічн</w:t>
      </w:r>
      <w:r w:rsidR="00FD2AC2">
        <w:rPr>
          <w:sz w:val="28"/>
          <w:szCs w:val="28"/>
          <w:lang w:val="uk-UA" w:eastAsia="uk-UA" w:bidi="uk-UA"/>
        </w:rPr>
        <w:t>ого</w:t>
      </w:r>
      <w:r w:rsidRPr="0067774E">
        <w:rPr>
          <w:sz w:val="28"/>
          <w:szCs w:val="28"/>
          <w:lang w:val="uk-UA" w:eastAsia="uk-UA" w:bidi="uk-UA"/>
        </w:rPr>
        <w:t xml:space="preserve"> навчальн</w:t>
      </w:r>
      <w:r w:rsidR="00FD2AC2">
        <w:rPr>
          <w:sz w:val="28"/>
          <w:szCs w:val="28"/>
          <w:lang w:val="uk-UA" w:eastAsia="uk-UA" w:bidi="uk-UA"/>
        </w:rPr>
        <w:t>ого</w:t>
      </w:r>
      <w:r w:rsidRPr="0067774E">
        <w:rPr>
          <w:sz w:val="28"/>
          <w:szCs w:val="28"/>
          <w:lang w:val="uk-UA" w:eastAsia="uk-UA" w:bidi="uk-UA"/>
        </w:rPr>
        <w:t xml:space="preserve"> заклад</w:t>
      </w:r>
      <w:r w:rsidR="00FD2AC2">
        <w:rPr>
          <w:sz w:val="28"/>
          <w:szCs w:val="28"/>
          <w:lang w:val="uk-UA" w:eastAsia="uk-UA" w:bidi="uk-UA"/>
        </w:rPr>
        <w:t>у</w:t>
      </w:r>
      <w:r w:rsidRPr="0067774E">
        <w:rPr>
          <w:sz w:val="28"/>
          <w:szCs w:val="28"/>
          <w:lang w:val="uk-UA" w:eastAsia="uk-UA" w:bidi="uk-UA"/>
        </w:rPr>
        <w:t xml:space="preserve"> «Мукачівський професійний аграрний ліцей імені Михайла </w:t>
      </w:r>
      <w:proofErr w:type="spellStart"/>
      <w:r w:rsidRPr="0067774E">
        <w:rPr>
          <w:sz w:val="28"/>
          <w:szCs w:val="28"/>
          <w:lang w:val="uk-UA" w:eastAsia="uk-UA" w:bidi="uk-UA"/>
        </w:rPr>
        <w:t>Данканича</w:t>
      </w:r>
      <w:proofErr w:type="spellEnd"/>
      <w:r w:rsidRPr="0067774E">
        <w:rPr>
          <w:sz w:val="28"/>
          <w:szCs w:val="28"/>
          <w:lang w:val="uk-UA" w:eastAsia="uk-UA" w:bidi="uk-UA"/>
        </w:rPr>
        <w:t>»</w:t>
      </w:r>
      <w:r w:rsidR="00CC66B1" w:rsidRPr="00CC66B1">
        <w:rPr>
          <w:lang w:val="uk-UA"/>
        </w:rPr>
        <w:t xml:space="preserve"> </w:t>
      </w:r>
      <w:r w:rsidR="00CC66B1" w:rsidRPr="00CC66B1">
        <w:rPr>
          <w:sz w:val="28"/>
          <w:szCs w:val="28"/>
          <w:lang w:val="uk-UA" w:eastAsia="uk-UA" w:bidi="uk-UA"/>
        </w:rPr>
        <w:t>(код ЄДРПОУ – 02543650, місцезнаходження:</w:t>
      </w:r>
      <w:r w:rsidR="00CC66B1">
        <w:rPr>
          <w:sz w:val="28"/>
          <w:szCs w:val="28"/>
          <w:lang w:val="uk-UA" w:eastAsia="uk-UA" w:bidi="uk-UA"/>
        </w:rPr>
        <w:t xml:space="preserve"> 89600, </w:t>
      </w:r>
      <w:r w:rsidR="00FD2AC2">
        <w:rPr>
          <w:sz w:val="28"/>
          <w:szCs w:val="28"/>
          <w:lang w:val="uk-UA" w:eastAsia="uk-UA" w:bidi="uk-UA"/>
        </w:rPr>
        <w:br/>
      </w:r>
      <w:r w:rsidR="00CC66B1">
        <w:rPr>
          <w:sz w:val="28"/>
          <w:szCs w:val="28"/>
          <w:lang w:val="uk-UA" w:eastAsia="uk-UA" w:bidi="uk-UA"/>
        </w:rPr>
        <w:t xml:space="preserve">м. Мукачево, </w:t>
      </w:r>
      <w:r w:rsidR="00CC66B1" w:rsidRPr="00CC66B1">
        <w:rPr>
          <w:sz w:val="28"/>
          <w:szCs w:val="28"/>
          <w:lang w:val="uk-UA" w:eastAsia="uk-UA" w:bidi="uk-UA"/>
        </w:rPr>
        <w:t>вул. Береста Олексія, 32)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094A1604" w14:textId="45E9F12F" w:rsidR="00794C17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Затвердити передавальний акт </w:t>
      </w:r>
      <w:r w:rsidRPr="0067774E">
        <w:rPr>
          <w:sz w:val="28"/>
          <w:szCs w:val="28"/>
          <w:lang w:val="uk-UA" w:eastAsia="uk-UA" w:bidi="uk-UA"/>
        </w:rPr>
        <w:t xml:space="preserve">Державного професійно-технічного навчального закладу «Мукачівський професійний аграрний ліцей імені Михайла </w:t>
      </w:r>
      <w:proofErr w:type="spellStart"/>
      <w:r w:rsidRPr="0067774E">
        <w:rPr>
          <w:sz w:val="28"/>
          <w:szCs w:val="28"/>
          <w:lang w:val="uk-UA" w:eastAsia="uk-UA" w:bidi="uk-UA"/>
        </w:rPr>
        <w:t>Данканича</w:t>
      </w:r>
      <w:proofErr w:type="spellEnd"/>
      <w:r w:rsidRPr="0067774E">
        <w:rPr>
          <w:sz w:val="28"/>
          <w:szCs w:val="28"/>
          <w:lang w:val="uk-UA" w:eastAsia="uk-UA" w:bidi="uk-UA"/>
        </w:rPr>
        <w:t>»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="00F961F9" w:rsidRPr="0067774E">
        <w:rPr>
          <w:sz w:val="28"/>
          <w:szCs w:val="28"/>
          <w:lang w:val="uk-UA"/>
        </w:rPr>
        <w:t xml:space="preserve">– </w:t>
      </w:r>
      <w:r w:rsidRPr="0067774E">
        <w:rPr>
          <w:sz w:val="28"/>
          <w:szCs w:val="28"/>
          <w:lang w:val="uk-UA" w:eastAsia="uk-UA" w:bidi="uk-UA"/>
        </w:rPr>
        <w:t xml:space="preserve">Комунального закладу «Мукачівський професійний аграрний ліцей імені Михайла Данканича»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F961F9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3AD66AA5" w14:textId="77777777" w:rsidR="00FD2AC2" w:rsidRPr="0067774E" w:rsidRDefault="00FD2AC2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14:paraId="7A3B5D82" w14:textId="5973B456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lastRenderedPageBreak/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 xml:space="preserve">Комунальним закладом «Мукачівський професійний аграрний ліцей імені Михайла Данканича»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інше окремо визначене майно) та пасиви </w:t>
      </w:r>
      <w:r w:rsidR="00C00776" w:rsidRPr="00C00776">
        <w:rPr>
          <w:sz w:val="28"/>
          <w:szCs w:val="28"/>
          <w:lang w:val="uk-UA"/>
        </w:rPr>
        <w:t xml:space="preserve">Державного професійно-технічного навчального закладу «Мукачівський професійний аграрний ліцей імені Михайла </w:t>
      </w:r>
      <w:proofErr w:type="spellStart"/>
      <w:r w:rsidR="00C00776" w:rsidRPr="00C00776">
        <w:rPr>
          <w:sz w:val="28"/>
          <w:szCs w:val="28"/>
          <w:lang w:val="uk-UA"/>
        </w:rPr>
        <w:t>Данканича</w:t>
      </w:r>
      <w:proofErr w:type="spellEnd"/>
      <w:r w:rsidR="00C00776" w:rsidRPr="00C00776">
        <w:rPr>
          <w:sz w:val="28"/>
          <w:szCs w:val="28"/>
          <w:lang w:val="uk-UA"/>
        </w:rPr>
        <w:t>»</w:t>
      </w:r>
      <w:r w:rsidRPr="0067774E">
        <w:rPr>
          <w:sz w:val="28"/>
          <w:szCs w:val="28"/>
          <w:lang w:val="uk-UA"/>
        </w:rPr>
        <w:t xml:space="preserve">. </w:t>
      </w:r>
    </w:p>
    <w:p w14:paraId="527F3E0F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 xml:space="preserve">Комунальний заклад «Мукачівський професійний аграрний ліцей імені Михайла Данканича»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Pr="0067774E">
        <w:rPr>
          <w:sz w:val="28"/>
          <w:szCs w:val="28"/>
          <w:lang w:val="uk-UA" w:eastAsia="uk-UA" w:bidi="uk-UA"/>
        </w:rPr>
        <w:t>Державного професійно-технічного навчального закладу «Мукачівський професійний аграрний ліцей імені Михайла Данканича».</w:t>
      </w:r>
    </w:p>
    <w:p w14:paraId="767CACC6" w14:textId="3D4A453A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 xml:space="preserve">Комунального закладу «Мукачівський професійний аграрний ліцей імені Михайла Данканича»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F961F9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FD2AC2">
        <w:rPr>
          <w:sz w:val="28"/>
          <w:szCs w:val="28"/>
          <w:lang w:val="uk-UA"/>
        </w:rPr>
        <w:t>.</w:t>
      </w:r>
    </w:p>
    <w:p w14:paraId="27FD1447" w14:textId="26DE5C57" w:rsidR="00794C17" w:rsidRPr="0067774E" w:rsidRDefault="00794C17" w:rsidP="0067774E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Призначити </w:t>
      </w:r>
      <w:r w:rsidR="0067774E" w:rsidRPr="0067774E">
        <w:rPr>
          <w:sz w:val="28"/>
          <w:szCs w:val="28"/>
          <w:lang w:val="uk-UA"/>
        </w:rPr>
        <w:t>К</w:t>
      </w:r>
      <w:r w:rsidR="00FD2AC2">
        <w:rPr>
          <w:sz w:val="28"/>
          <w:szCs w:val="28"/>
          <w:lang w:val="uk-UA"/>
        </w:rPr>
        <w:t>ОВБАСКА</w:t>
      </w:r>
      <w:r w:rsidR="0067774E" w:rsidRPr="0067774E">
        <w:rPr>
          <w:sz w:val="28"/>
          <w:szCs w:val="28"/>
          <w:lang w:val="uk-UA"/>
        </w:rPr>
        <w:t xml:space="preserve"> Васил</w:t>
      </w:r>
      <w:r w:rsidR="00F961F9">
        <w:rPr>
          <w:sz w:val="28"/>
          <w:szCs w:val="28"/>
          <w:lang w:val="uk-UA"/>
        </w:rPr>
        <w:t>я</w:t>
      </w:r>
      <w:r w:rsidR="0067774E" w:rsidRPr="0067774E">
        <w:rPr>
          <w:sz w:val="28"/>
          <w:szCs w:val="28"/>
          <w:lang w:val="uk-UA"/>
        </w:rPr>
        <w:t xml:space="preserve"> Васильович</w:t>
      </w:r>
      <w:r w:rsidR="00F961F9">
        <w:rPr>
          <w:sz w:val="28"/>
          <w:szCs w:val="28"/>
          <w:lang w:val="uk-UA"/>
        </w:rPr>
        <w:t>а</w:t>
      </w:r>
      <w:r w:rsidRPr="0067774E">
        <w:rPr>
          <w:sz w:val="28"/>
          <w:szCs w:val="28"/>
          <w:lang w:val="uk-UA"/>
        </w:rPr>
        <w:t xml:space="preserve"> </w:t>
      </w:r>
      <w:r w:rsidR="0067774E" w:rsidRPr="0067774E">
        <w:rPr>
          <w:sz w:val="28"/>
          <w:szCs w:val="28"/>
          <w:lang w:val="uk-UA"/>
        </w:rPr>
        <w:t xml:space="preserve">в порядку переведення на посаду директора Комунального закладу «Мукачівський професійний аграрний ліцей імені Михайла Данканича» Закарпатської обласної ради з посади директора Державного професійно-технічного навчального закладу «Мукачівський професійний аграрний ліцей імені Михайла </w:t>
      </w:r>
      <w:proofErr w:type="spellStart"/>
      <w:r w:rsidR="0067774E" w:rsidRPr="0067774E">
        <w:rPr>
          <w:sz w:val="28"/>
          <w:szCs w:val="28"/>
          <w:lang w:val="uk-UA"/>
        </w:rPr>
        <w:t>Данканича</w:t>
      </w:r>
      <w:proofErr w:type="spellEnd"/>
      <w:r w:rsidR="0067774E" w:rsidRPr="0067774E">
        <w:rPr>
          <w:sz w:val="28"/>
          <w:szCs w:val="28"/>
          <w:lang w:val="uk-UA"/>
        </w:rPr>
        <w:t>»</w:t>
      </w:r>
      <w:r w:rsidR="00085F07">
        <w:rPr>
          <w:sz w:val="28"/>
          <w:szCs w:val="28"/>
          <w:lang w:val="uk-UA"/>
        </w:rPr>
        <w:t xml:space="preserve"> до з</w:t>
      </w:r>
      <w:r w:rsidR="00FD2DCF">
        <w:rPr>
          <w:sz w:val="28"/>
          <w:szCs w:val="28"/>
          <w:lang w:val="uk-UA"/>
        </w:rPr>
        <w:t>авершення строку дії</w:t>
      </w:r>
      <w:r w:rsidR="00085F07">
        <w:rPr>
          <w:sz w:val="28"/>
          <w:szCs w:val="28"/>
          <w:lang w:val="uk-UA"/>
        </w:rPr>
        <w:t xml:space="preserve"> контракту</w:t>
      </w:r>
      <w:r w:rsidRPr="0067774E">
        <w:rPr>
          <w:sz w:val="28"/>
          <w:szCs w:val="28"/>
          <w:lang w:val="uk-UA"/>
        </w:rPr>
        <w:t>.</w:t>
      </w:r>
    </w:p>
    <w:p w14:paraId="32FFB472" w14:textId="17336235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7. </w:t>
      </w:r>
      <w:r w:rsidR="0067774E" w:rsidRPr="0067774E">
        <w:rPr>
          <w:sz w:val="28"/>
          <w:szCs w:val="28"/>
          <w:lang w:val="uk-UA"/>
        </w:rPr>
        <w:t xml:space="preserve">Уповноважити голову Закарпатської обласної ради на підписання додаткової угоди до контракту з директором Комунального закладу «Мукачівський професійний аграрний ліцей імені Михайла Данканича» </w:t>
      </w:r>
      <w:r w:rsidR="00FD2AC2">
        <w:rPr>
          <w:sz w:val="28"/>
          <w:szCs w:val="28"/>
          <w:lang w:val="uk-UA"/>
        </w:rPr>
        <w:t xml:space="preserve"> </w:t>
      </w:r>
      <w:r w:rsidR="00FD2AC2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67774E" w:rsidRPr="0067774E">
        <w:rPr>
          <w:sz w:val="28"/>
          <w:szCs w:val="28"/>
          <w:lang w:val="uk-UA"/>
        </w:rPr>
        <w:t xml:space="preserve"> </w:t>
      </w:r>
      <w:r w:rsidR="00FD2AC2" w:rsidRPr="0067774E">
        <w:rPr>
          <w:sz w:val="28"/>
          <w:szCs w:val="28"/>
          <w:lang w:val="uk-UA"/>
        </w:rPr>
        <w:t>КОВБАСКО</w:t>
      </w:r>
      <w:r w:rsidR="00FD2AC2">
        <w:rPr>
          <w:sz w:val="28"/>
          <w:szCs w:val="28"/>
          <w:lang w:val="uk-UA"/>
        </w:rPr>
        <w:t>М</w:t>
      </w:r>
      <w:r w:rsidR="0067774E" w:rsidRPr="0067774E">
        <w:rPr>
          <w:sz w:val="28"/>
          <w:szCs w:val="28"/>
          <w:lang w:val="uk-UA"/>
        </w:rPr>
        <w:t xml:space="preserve"> В. В., із урахуванням змін, зазначених у пункт</w:t>
      </w:r>
      <w:r w:rsidR="00F961F9">
        <w:rPr>
          <w:sz w:val="28"/>
          <w:szCs w:val="28"/>
          <w:lang w:val="uk-UA"/>
        </w:rPr>
        <w:t>ах</w:t>
      </w:r>
      <w:r w:rsidR="0067774E" w:rsidRPr="0067774E">
        <w:rPr>
          <w:sz w:val="28"/>
          <w:szCs w:val="28"/>
          <w:lang w:val="uk-UA"/>
        </w:rPr>
        <w:t xml:space="preserve"> 1-6 </w:t>
      </w:r>
      <w:r w:rsidR="00F961F9">
        <w:rPr>
          <w:sz w:val="28"/>
          <w:szCs w:val="28"/>
          <w:lang w:val="uk-UA"/>
        </w:rPr>
        <w:t>цього</w:t>
      </w:r>
      <w:r w:rsidR="0067774E" w:rsidRPr="0067774E">
        <w:rPr>
          <w:sz w:val="28"/>
          <w:szCs w:val="28"/>
          <w:lang w:val="uk-UA"/>
        </w:rPr>
        <w:t xml:space="preserve"> рішення</w:t>
      </w:r>
      <w:r w:rsidRPr="0067774E">
        <w:rPr>
          <w:sz w:val="28"/>
          <w:szCs w:val="28"/>
          <w:lang w:val="uk-UA"/>
        </w:rPr>
        <w:t>.</w:t>
      </w:r>
    </w:p>
    <w:p w14:paraId="16BA4C4A" w14:textId="71BC0EFB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8. Уповноважити директора Комунального закладу «</w:t>
      </w:r>
      <w:r w:rsidR="0067774E" w:rsidRPr="0067774E">
        <w:rPr>
          <w:sz w:val="28"/>
          <w:szCs w:val="28"/>
          <w:lang w:val="uk-UA"/>
        </w:rPr>
        <w:t>Мукачівський професійний аграрний ліцей імені Михайла Данканича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</w:t>
      </w:r>
      <w:r w:rsidR="00F961F9">
        <w:rPr>
          <w:sz w:val="28"/>
          <w:szCs w:val="28"/>
          <w:lang w:val="uk-UA"/>
        </w:rPr>
        <w:t>их</w:t>
      </w:r>
      <w:r w:rsidRPr="0067774E">
        <w:rPr>
          <w:sz w:val="28"/>
          <w:szCs w:val="28"/>
          <w:lang w:val="uk-UA"/>
        </w:rPr>
        <w:t xml:space="preserve"> документ</w:t>
      </w:r>
      <w:r w:rsidR="00F961F9">
        <w:rPr>
          <w:sz w:val="28"/>
          <w:szCs w:val="28"/>
          <w:lang w:val="uk-UA"/>
        </w:rPr>
        <w:t>ів</w:t>
      </w:r>
      <w:r w:rsidRPr="0067774E">
        <w:rPr>
          <w:sz w:val="28"/>
          <w:szCs w:val="28"/>
          <w:lang w:val="uk-UA"/>
        </w:rPr>
        <w:t xml:space="preserve"> щодо реєстрації створення юридичної особи Комунальний заклад «</w:t>
      </w:r>
      <w:r w:rsidR="0067774E" w:rsidRPr="0067774E">
        <w:rPr>
          <w:sz w:val="28"/>
          <w:szCs w:val="28"/>
          <w:lang w:val="uk-UA"/>
        </w:rPr>
        <w:t>Мукачівський професійний аграрний ліцей імені Михайла Данканича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з правом передоручення. </w:t>
      </w:r>
    </w:p>
    <w:p w14:paraId="040D6251" w14:textId="294B3FDB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9. Директору Комунального закладу «</w:t>
      </w:r>
      <w:r w:rsidR="0067774E" w:rsidRPr="0067774E">
        <w:rPr>
          <w:sz w:val="28"/>
          <w:szCs w:val="28"/>
          <w:lang w:val="uk-UA"/>
        </w:rPr>
        <w:t>Мукачівський професійний аграрний ліцей імені Михайла Данканича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FD2AC2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67774E" w:rsidRPr="0067774E">
        <w:rPr>
          <w:sz w:val="28"/>
          <w:szCs w:val="28"/>
          <w:lang w:val="uk-UA"/>
        </w:rPr>
        <w:t>Мукачівський професійний аграрний ліцей імені Михайла Данканича</w:t>
      </w:r>
      <w:r w:rsidR="00CC66B1">
        <w:rPr>
          <w:sz w:val="28"/>
          <w:szCs w:val="28"/>
          <w:lang w:val="uk-UA"/>
        </w:rPr>
        <w:t>»</w:t>
      </w:r>
      <w:r w:rsidR="00CC66B1" w:rsidRPr="00CC66B1">
        <w:rPr>
          <w:lang w:val="uk-UA"/>
        </w:rPr>
        <w:t xml:space="preserve"> </w:t>
      </w:r>
      <w:r w:rsidR="00CC66B1" w:rsidRPr="00CC66B1">
        <w:rPr>
          <w:sz w:val="28"/>
          <w:szCs w:val="28"/>
          <w:lang w:val="uk-UA"/>
        </w:rPr>
        <w:t>Закарпатської обласної ради</w:t>
      </w:r>
      <w:r w:rsidR="00CC66B1">
        <w:rPr>
          <w:sz w:val="28"/>
          <w:szCs w:val="28"/>
          <w:lang w:val="uk-UA"/>
        </w:rPr>
        <w:t>.</w:t>
      </w:r>
    </w:p>
    <w:p w14:paraId="10817015" w14:textId="772EF02C" w:rsidR="00794C17" w:rsidRPr="0067774E" w:rsidRDefault="00794C17" w:rsidP="00794C1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B65AB7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="00B65AB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50B58103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1DE52B3B" w14:textId="5EC0B48E" w:rsidR="004E3CE7" w:rsidRPr="0067774E" w:rsidRDefault="00794C17" w:rsidP="00B65AB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sectPr w:rsidR="004E3CE7" w:rsidRPr="0067774E" w:rsidSect="00FD2AC2"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72588"/>
    <w:rsid w:val="000731C6"/>
    <w:rsid w:val="00083820"/>
    <w:rsid w:val="00085F07"/>
    <w:rsid w:val="000A67CB"/>
    <w:rsid w:val="000D6BC0"/>
    <w:rsid w:val="000E6D93"/>
    <w:rsid w:val="000F33E4"/>
    <w:rsid w:val="001123AA"/>
    <w:rsid w:val="001308E4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62BE4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50D95"/>
    <w:rsid w:val="00353929"/>
    <w:rsid w:val="00396955"/>
    <w:rsid w:val="003B352E"/>
    <w:rsid w:val="003D0192"/>
    <w:rsid w:val="003E7C9D"/>
    <w:rsid w:val="003F5344"/>
    <w:rsid w:val="00445E36"/>
    <w:rsid w:val="00465BC2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6213A1"/>
    <w:rsid w:val="0065719C"/>
    <w:rsid w:val="00666093"/>
    <w:rsid w:val="0067774E"/>
    <w:rsid w:val="00696EC9"/>
    <w:rsid w:val="006B2FD9"/>
    <w:rsid w:val="006E28F2"/>
    <w:rsid w:val="006E6658"/>
    <w:rsid w:val="006F3569"/>
    <w:rsid w:val="006F5B9A"/>
    <w:rsid w:val="0073119C"/>
    <w:rsid w:val="00755A09"/>
    <w:rsid w:val="007663A3"/>
    <w:rsid w:val="00794C17"/>
    <w:rsid w:val="007A2C7D"/>
    <w:rsid w:val="007A3E29"/>
    <w:rsid w:val="007A5800"/>
    <w:rsid w:val="007B0ADA"/>
    <w:rsid w:val="007E5ADD"/>
    <w:rsid w:val="008123F2"/>
    <w:rsid w:val="00814390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4005E"/>
    <w:rsid w:val="00961F5A"/>
    <w:rsid w:val="00985B8F"/>
    <w:rsid w:val="009932ED"/>
    <w:rsid w:val="00995947"/>
    <w:rsid w:val="009B6CB9"/>
    <w:rsid w:val="009E246B"/>
    <w:rsid w:val="00A0484D"/>
    <w:rsid w:val="00A25EE7"/>
    <w:rsid w:val="00A35474"/>
    <w:rsid w:val="00A70FF6"/>
    <w:rsid w:val="00A73B78"/>
    <w:rsid w:val="00A941D6"/>
    <w:rsid w:val="00AD6700"/>
    <w:rsid w:val="00AF2463"/>
    <w:rsid w:val="00B074CB"/>
    <w:rsid w:val="00B2525C"/>
    <w:rsid w:val="00B33FED"/>
    <w:rsid w:val="00B55093"/>
    <w:rsid w:val="00B65AB7"/>
    <w:rsid w:val="00BA14C1"/>
    <w:rsid w:val="00BC25CF"/>
    <w:rsid w:val="00BC5FB6"/>
    <w:rsid w:val="00BE559F"/>
    <w:rsid w:val="00BF27E5"/>
    <w:rsid w:val="00BF66AA"/>
    <w:rsid w:val="00C00776"/>
    <w:rsid w:val="00C028B8"/>
    <w:rsid w:val="00C15E01"/>
    <w:rsid w:val="00CC4713"/>
    <w:rsid w:val="00CC66B1"/>
    <w:rsid w:val="00CD70D3"/>
    <w:rsid w:val="00D00CE6"/>
    <w:rsid w:val="00D14050"/>
    <w:rsid w:val="00D22A03"/>
    <w:rsid w:val="00D35343"/>
    <w:rsid w:val="00D9250F"/>
    <w:rsid w:val="00DA7122"/>
    <w:rsid w:val="00DB12AE"/>
    <w:rsid w:val="00E0098B"/>
    <w:rsid w:val="00E02F93"/>
    <w:rsid w:val="00E30FFA"/>
    <w:rsid w:val="00E524BC"/>
    <w:rsid w:val="00E6788D"/>
    <w:rsid w:val="00E748EA"/>
    <w:rsid w:val="00E77D06"/>
    <w:rsid w:val="00EA2E03"/>
    <w:rsid w:val="00ED6EDF"/>
    <w:rsid w:val="00EE0F41"/>
    <w:rsid w:val="00F06CB7"/>
    <w:rsid w:val="00F1284F"/>
    <w:rsid w:val="00F54858"/>
    <w:rsid w:val="00F57499"/>
    <w:rsid w:val="00F63E95"/>
    <w:rsid w:val="00F85472"/>
    <w:rsid w:val="00F961F9"/>
    <w:rsid w:val="00FA14F2"/>
    <w:rsid w:val="00FA166A"/>
    <w:rsid w:val="00FB6FD0"/>
    <w:rsid w:val="00FC0557"/>
    <w:rsid w:val="00FC4E45"/>
    <w:rsid w:val="00FD2AC2"/>
    <w:rsid w:val="00FD2DCF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394B59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2996</Words>
  <Characters>1708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9</cp:revision>
  <dcterms:created xsi:type="dcterms:W3CDTF">2023-02-15T10:14:00Z</dcterms:created>
  <dcterms:modified xsi:type="dcterms:W3CDTF">2023-02-21T13:32:00Z</dcterms:modified>
</cp:coreProperties>
</file>